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C51DC" w14:textId="1B2916EE" w:rsidR="00E20C6E" w:rsidRDefault="00400470" w:rsidP="002D7736">
      <w:pPr>
        <w:pStyle w:val="Formatvorlage1"/>
      </w:pPr>
      <w:commentRangeStart w:id="0"/>
      <w:commentRangeStart w:id="1"/>
      <w:r>
        <w:t>Prüfungstermin</w:t>
      </w:r>
      <w:commentRangeEnd w:id="0"/>
      <w:commentRangeEnd w:id="1"/>
      <w:r w:rsidR="001E651A">
        <w:rPr>
          <w:rStyle w:val="Kommentarzeichen"/>
          <w:rFonts w:ascii="Times New Roman" w:eastAsiaTheme="minorHAnsi" w:hAnsi="Times New Roman" w:cs="Times New Roman"/>
          <w:b w:val="0"/>
          <w:bCs w:val="0"/>
          <w:color w:val="auto"/>
          <w:u w:val="none"/>
        </w:rPr>
        <w:commentReference w:id="0"/>
      </w:r>
      <w:r w:rsidR="005B7A68">
        <w:rPr>
          <w:rStyle w:val="Kommentarzeichen"/>
          <w:rFonts w:ascii="Times New Roman" w:eastAsiaTheme="minorHAnsi" w:hAnsi="Times New Roman" w:cs="Times New Roman"/>
          <w:b w:val="0"/>
          <w:bCs w:val="0"/>
          <w:color w:val="auto"/>
          <w:u w:val="none"/>
        </w:rPr>
        <w:commentReference w:id="1"/>
      </w:r>
      <w:r>
        <w:t xml:space="preserve">: </w:t>
      </w:r>
      <w:r w:rsidR="005B7A68">
        <w:t>XX.XX.20XX</w:t>
      </w:r>
      <w:r>
        <w:t xml:space="preserve">, </w:t>
      </w:r>
      <w:r w:rsidR="00266CD0">
        <w:t>Prüfungsgebiet</w:t>
      </w:r>
      <w:r>
        <w:t xml:space="preserve"> (Prüfer)</w:t>
      </w:r>
    </w:p>
    <w:p w14:paraId="283A3F04" w14:textId="3A6A94E5" w:rsidR="005B7A68" w:rsidRDefault="005B7A68" w:rsidP="002D7736">
      <w:pPr>
        <w:pStyle w:val="Formatvorlage2"/>
      </w:pPr>
      <w:r>
        <w:t xml:space="preserve">Abgefragter </w:t>
      </w:r>
      <w:commentRangeStart w:id="2"/>
      <w:r>
        <w:t>Prüfungsstoff</w:t>
      </w:r>
      <w:commentRangeEnd w:id="2"/>
      <w:r>
        <w:rPr>
          <w:rStyle w:val="Kommentarzeichen"/>
          <w:rFonts w:ascii="Times New Roman" w:eastAsiaTheme="minorHAnsi" w:hAnsi="Times New Roman" w:cs="Times New Roman"/>
          <w:b w:val="0"/>
          <w:bCs w:val="0"/>
          <w:color w:val="auto"/>
        </w:rPr>
        <w:commentReference w:id="2"/>
      </w:r>
    </w:p>
    <w:p w14:paraId="74AFF5A3" w14:textId="6C9C88C2" w:rsidR="005B7A68" w:rsidRDefault="005B7A68" w:rsidP="002D7736">
      <w:pPr>
        <w:pStyle w:val="Formatvorlage3"/>
      </w:pPr>
      <w:r>
        <w:t xml:space="preserve">In wenigen Stichworten </w:t>
      </w:r>
      <w:r w:rsidR="00BB4DD9">
        <w:t xml:space="preserve">konkretisieren und </w:t>
      </w:r>
      <w:commentRangeStart w:id="3"/>
      <w:r>
        <w:t>zusammenfassen</w:t>
      </w:r>
      <w:commentRangeEnd w:id="3"/>
      <w:r w:rsidR="002D7736">
        <w:rPr>
          <w:rStyle w:val="Kommentarzeichen"/>
          <w:rFonts w:ascii="Times New Roman" w:hAnsi="Times New Roman" w:cs="Times New Roman"/>
          <w:color w:val="auto"/>
        </w:rPr>
        <w:commentReference w:id="3"/>
      </w:r>
    </w:p>
    <w:p w14:paraId="63CC5B48" w14:textId="22260929" w:rsidR="00400470" w:rsidRPr="00400470" w:rsidRDefault="00400470" w:rsidP="002D7736">
      <w:pPr>
        <w:pStyle w:val="Formatvorlage2"/>
      </w:pPr>
      <w:r w:rsidRPr="00400470">
        <w:t>Zum Prüfer</w:t>
      </w:r>
    </w:p>
    <w:p w14:paraId="1010D490" w14:textId="195C0C9C" w:rsidR="00400470" w:rsidRPr="00400470" w:rsidRDefault="002D7736" w:rsidP="002D7736">
      <w:pPr>
        <w:pStyle w:val="Formatvorlage3"/>
      </w:pPr>
      <w:commentRangeStart w:id="4"/>
      <w:commentRangeStart w:id="5"/>
      <w:r>
        <w:t>Die</w:t>
      </w:r>
      <w:commentRangeEnd w:id="4"/>
      <w:r>
        <w:rPr>
          <w:rStyle w:val="Kommentarzeichen"/>
          <w:rFonts w:ascii="Times New Roman" w:hAnsi="Times New Roman" w:cs="Times New Roman"/>
          <w:color w:val="auto"/>
        </w:rPr>
        <w:commentReference w:id="4"/>
      </w:r>
      <w:commentRangeEnd w:id="5"/>
      <w:r w:rsidR="00543AB4">
        <w:rPr>
          <w:rStyle w:val="Kommentarzeichen"/>
          <w:rFonts w:ascii="Times New Roman" w:hAnsi="Times New Roman" w:cs="Times New Roman"/>
          <w:color w:val="auto"/>
        </w:rPr>
        <w:commentReference w:id="5"/>
      </w:r>
      <w:r>
        <w:t xml:space="preserve"> Person des Prüfers wird beschrieben (z.B. freundlich, ruhig, kommunikativ, protokollfest etc.). Besonderheiten zu seiner Person können festgehalten werden (z.B. spricht tiefes Bayerisch, nickt bei richtigen Antworten, motiviert den Prüfling etc.).</w:t>
      </w:r>
    </w:p>
    <w:p w14:paraId="6F09E6D4" w14:textId="00D9A9A9" w:rsidR="00400470" w:rsidRDefault="00400470" w:rsidP="002D7736">
      <w:pPr>
        <w:pStyle w:val="Formatvorlage2"/>
      </w:pPr>
      <w:r w:rsidRPr="00400470">
        <w:t>Zum Prüfungsgespräch</w:t>
      </w:r>
    </w:p>
    <w:p w14:paraId="394E78AF" w14:textId="59C69034" w:rsidR="00400470" w:rsidRDefault="002D7736" w:rsidP="002D7736">
      <w:pPr>
        <w:pStyle w:val="Formatvorlage3"/>
      </w:pPr>
      <w:r>
        <w:t xml:space="preserve">Beschreiben Sie den </w:t>
      </w:r>
      <w:r w:rsidR="005B7A68">
        <w:t>Ablauf</w:t>
      </w:r>
      <w:r>
        <w:t xml:space="preserve"> der Prüfung (insb. Prüfungsreihenfolge entspricht Alphabet). Auch auf die Stimmung während der Prüfung, das Vorgespräch oder sonstige Besonderheiten (z.B. vornotenschwächere Kandidaten bekommen leichtere Fragen/ allgemeines Niveau der Prüfung) kann eingegangen werden.</w:t>
      </w:r>
    </w:p>
    <w:p w14:paraId="367C16BE" w14:textId="1861CCDC" w:rsidR="002D7736" w:rsidRDefault="002D7736" w:rsidP="002D7736">
      <w:pPr>
        <w:pStyle w:val="Formatvorlage2"/>
      </w:pPr>
      <w:r>
        <w:t>Notengebung</w:t>
      </w:r>
    </w:p>
    <w:p w14:paraId="4F40BCCD" w14:textId="38D0DD97" w:rsidR="002D7736" w:rsidRPr="00400470" w:rsidRDefault="002D7736" w:rsidP="002D7736">
      <w:pPr>
        <w:pStyle w:val="Formatvorlage3"/>
      </w:pPr>
      <w:r>
        <w:t>Für viele Prüfungskandidaten ist es wichtig oder interessant, die eigenen Chancen einschätzen zu können. Daher wird darum gebeten, wenigstens kurz etwas zu diesem Punkt zu schreiben. Es genügt, wenn festgestellt wird, ob eine Notenverbesserung zur schriftlichen Prüfung möglich war, in welchem Bereich Noten vergeben wurden und ob die Notengebung angemessen/fair/wohlwollend/vornotenorientiert/streng/etc. war.</w:t>
      </w:r>
    </w:p>
    <w:p w14:paraId="4513E517" w14:textId="47AA367A" w:rsidR="00400470" w:rsidRDefault="00400470" w:rsidP="002D7736">
      <w:pPr>
        <w:pStyle w:val="Formatvorlage2"/>
      </w:pPr>
      <w:r w:rsidRPr="00400470">
        <w:t>Zum Prüfungsstoff</w:t>
      </w:r>
    </w:p>
    <w:p w14:paraId="67F8D2E4" w14:textId="74D89524" w:rsidR="00400470" w:rsidRPr="00400470" w:rsidRDefault="002D7736" w:rsidP="002D7736">
      <w:pPr>
        <w:pStyle w:val="Formatvorlage3"/>
      </w:pPr>
      <w:r>
        <w:t xml:space="preserve">Hier ist der Inhalt des Prüfungsgespräches anzuführen. Bevorzugt im </w:t>
      </w:r>
      <w:commentRangeStart w:id="6"/>
      <w:r>
        <w:t>Frage</w:t>
      </w:r>
      <w:commentRangeEnd w:id="6"/>
      <w:r w:rsidR="00245825">
        <w:rPr>
          <w:rStyle w:val="Kommentarzeichen"/>
          <w:rFonts w:ascii="Times New Roman" w:hAnsi="Times New Roman" w:cs="Times New Roman"/>
          <w:color w:val="auto"/>
        </w:rPr>
        <w:commentReference w:id="6"/>
      </w:r>
      <w:r>
        <w:t>-Antwort-Format (soweit möglich). Es kann gerne auch auf Rechtsprechung oder Aufsätze hingewiesen werden.</w:t>
      </w:r>
    </w:p>
    <w:p w14:paraId="2A8E05FC" w14:textId="6C4BB07A" w:rsidR="00400470" w:rsidRDefault="00400470" w:rsidP="002D7736">
      <w:pPr>
        <w:pStyle w:val="Formatvorlage2"/>
      </w:pPr>
      <w:r w:rsidRPr="00400470">
        <w:t>Sonstiges/ Tipps zur Vorbereitung</w:t>
      </w:r>
    </w:p>
    <w:p w14:paraId="6B5313EF" w14:textId="6F515F55" w:rsidR="002D7736" w:rsidRDefault="002D7736" w:rsidP="002D7736">
      <w:pPr>
        <w:pStyle w:val="Formatvorlage3"/>
      </w:pPr>
      <w:r>
        <w:t>Hier kann der Prüfungskandidat sein Fazit ziehen und Tipps zur Vorbereitung geben. Hierunter fällt insb. worauf der Prüfer nach Sicht der Prüfungskandidaten besonders Wert legt und wie man sich seiner Meinung nach am besten auf den betreffenden Prüfer vorbereitet.</w:t>
      </w:r>
    </w:p>
    <w:p w14:paraId="1CAFC325" w14:textId="22F7691C" w:rsidR="002D7736" w:rsidRPr="00400470" w:rsidRDefault="002D7736" w:rsidP="002D7736">
      <w:pPr>
        <w:pStyle w:val="Formatvorlage3"/>
      </w:pPr>
      <w:r>
        <w:t>Auch weitere Punkte, die der Kandidat gerne ansprechen möchte, können hier untergebracht werden.</w:t>
      </w:r>
    </w:p>
    <w:sectPr w:rsidR="002D7736" w:rsidRPr="00400470">
      <w:pgSz w:w="11906" w:h="16838"/>
      <w:pgMar w:top="1417" w:right="1417" w:bottom="1134"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Theresa Schmitt" w:date="2023-04-20T22:00:00Z" w:initials="TS">
    <w:p w14:paraId="3C70DDF1" w14:textId="77777777" w:rsidR="001E651A" w:rsidRDefault="001E651A" w:rsidP="00B24C74">
      <w:pPr>
        <w:pStyle w:val="Kommentartext"/>
      </w:pPr>
      <w:r>
        <w:rPr>
          <w:rStyle w:val="Kommentarzeichen"/>
        </w:rPr>
        <w:annotationRef/>
      </w:r>
      <w:r>
        <w:t>Dateiname: TT_MM_JJJJ - Prüfername_Vorname - Rechtsgebiet - Kandidatenname_Vorname</w:t>
      </w:r>
    </w:p>
  </w:comment>
  <w:comment w:id="1" w:author="Theresa Schmitt" w:date="2023-04-15T11:12:00Z" w:initials="TS">
    <w:p w14:paraId="2E908DDF" w14:textId="0E632715" w:rsidR="00BB4DD9" w:rsidRDefault="005B7A68">
      <w:pPr>
        <w:pStyle w:val="Kommentartext"/>
      </w:pPr>
      <w:r>
        <w:rPr>
          <w:rStyle w:val="Kommentarzeichen"/>
        </w:rPr>
        <w:annotationRef/>
      </w:r>
      <w:r w:rsidR="00BB4DD9">
        <w:t>Nur</w:t>
      </w:r>
    </w:p>
    <w:p w14:paraId="7A9F5E9A" w14:textId="77777777" w:rsidR="00BB4DD9" w:rsidRDefault="00BB4DD9">
      <w:pPr>
        <w:pStyle w:val="Kommentartext"/>
      </w:pPr>
      <w:r>
        <w:t>- Datum (im Format TT.MM.JJJJ)</w:t>
      </w:r>
    </w:p>
    <w:p w14:paraId="4EFD3BCC" w14:textId="77777777" w:rsidR="00BB4DD9" w:rsidRDefault="00BB4DD9">
      <w:pPr>
        <w:pStyle w:val="Kommentartext"/>
      </w:pPr>
      <w:r>
        <w:t>- Prüfungsgebiet (Wahl aus: Öffentliches Recht, Strafrecht, Zivilrecht)</w:t>
      </w:r>
    </w:p>
    <w:p w14:paraId="63EBD2B4" w14:textId="77777777" w:rsidR="00BB4DD9" w:rsidRDefault="00BB4DD9">
      <w:pPr>
        <w:pStyle w:val="Kommentartext"/>
      </w:pPr>
      <w:r>
        <w:t>- und Prüfer (Vor- und Nachname mit vollständigem akademischen Titel (Prof./Dr.) ohne Berufsbezeichnung (RiLG/StAin))</w:t>
      </w:r>
    </w:p>
    <w:p w14:paraId="68FF3C2C" w14:textId="77777777" w:rsidR="00BB4DD9" w:rsidRDefault="00BB4DD9">
      <w:pPr>
        <w:pStyle w:val="Kommentartext"/>
      </w:pPr>
      <w:r>
        <w:t>ausfüllen.</w:t>
      </w:r>
    </w:p>
    <w:p w14:paraId="22B45CB2" w14:textId="77777777" w:rsidR="00BB4DD9" w:rsidRDefault="00BB4DD9">
      <w:pPr>
        <w:pStyle w:val="Kommentartext"/>
      </w:pPr>
    </w:p>
    <w:p w14:paraId="7A56B017" w14:textId="77777777" w:rsidR="00BB4DD9" w:rsidRDefault="00BB4DD9" w:rsidP="00155002">
      <w:pPr>
        <w:pStyle w:val="Kommentartext"/>
      </w:pPr>
      <w:r>
        <w:t>Doppelpunkt, Klammern und Komma stehen lassen!</w:t>
      </w:r>
    </w:p>
  </w:comment>
  <w:comment w:id="2" w:author="Theresa Schmitt" w:date="2023-04-15T11:13:00Z" w:initials="TS">
    <w:p w14:paraId="18754E70" w14:textId="77777777" w:rsidR="00BB4DD9" w:rsidRDefault="005B7A68">
      <w:pPr>
        <w:pStyle w:val="Kommentartext"/>
      </w:pPr>
      <w:r>
        <w:rPr>
          <w:rStyle w:val="Kommentarzeichen"/>
        </w:rPr>
        <w:annotationRef/>
      </w:r>
      <w:r w:rsidR="00BB4DD9">
        <w:t>Die Überschriften dürfen nicht verändert werden: weder inhaltlich noch in der Reihenfolge</w:t>
      </w:r>
    </w:p>
    <w:p w14:paraId="674ED66F" w14:textId="77777777" w:rsidR="00BB4DD9" w:rsidRDefault="00BB4DD9">
      <w:pPr>
        <w:pStyle w:val="Kommentartext"/>
      </w:pPr>
    </w:p>
    <w:p w14:paraId="56853F8F" w14:textId="77777777" w:rsidR="00BB4DD9" w:rsidRDefault="00BB4DD9">
      <w:pPr>
        <w:pStyle w:val="Kommentartext"/>
      </w:pPr>
      <w:r>
        <w:t>Hat der Prüfling zu einem Punkt nichts zu sagen/ will er nichts sagen, kann die Überschrift gestrichen werden.</w:t>
      </w:r>
    </w:p>
    <w:p w14:paraId="50E4259E" w14:textId="77777777" w:rsidR="00BB4DD9" w:rsidRDefault="00BB4DD9">
      <w:pPr>
        <w:pStyle w:val="Kommentartext"/>
      </w:pPr>
    </w:p>
    <w:p w14:paraId="41C71242" w14:textId="77777777" w:rsidR="00BB4DD9" w:rsidRDefault="00BB4DD9" w:rsidP="00E35CF8">
      <w:pPr>
        <w:pStyle w:val="Kommentartext"/>
      </w:pPr>
      <w:r>
        <w:t>Es dürfen keine weiteren Leerzeilen gelassen werden!</w:t>
      </w:r>
    </w:p>
  </w:comment>
  <w:comment w:id="3" w:author="Theresa Schmitt" w:date="2023-04-20T21:39:00Z" w:initials="TS">
    <w:p w14:paraId="78B4F3EC" w14:textId="77777777" w:rsidR="00BB4DD9" w:rsidRDefault="002D7736">
      <w:pPr>
        <w:pStyle w:val="Kommentartext"/>
      </w:pPr>
      <w:r>
        <w:rPr>
          <w:rStyle w:val="Kommentarzeichen"/>
        </w:rPr>
        <w:annotationRef/>
      </w:r>
      <w:r w:rsidR="00BB4DD9">
        <w:t>Z.B. "StPO (Haftprüfung), StGB AT (Versuch und Rücktritt, StGB BT (Mord, Brandstiftung mit Todesfolge)"</w:t>
      </w:r>
    </w:p>
    <w:p w14:paraId="45D4BCE6" w14:textId="77777777" w:rsidR="00BB4DD9" w:rsidRDefault="00BB4DD9" w:rsidP="00642DF2">
      <w:pPr>
        <w:pStyle w:val="Kommentartext"/>
      </w:pPr>
      <w:r>
        <w:t>Oder "Arbeitsrecht, innerbetrieblicher Schadensausgleich, Zwangsvollstreckung (allgemein)"</w:t>
      </w:r>
    </w:p>
  </w:comment>
  <w:comment w:id="4" w:author="Theresa Schmitt" w:date="2023-04-20T21:42:00Z" w:initials="TS">
    <w:p w14:paraId="2C955E96" w14:textId="77777777" w:rsidR="00245825" w:rsidRDefault="002D7736">
      <w:pPr>
        <w:pStyle w:val="Kommentartext"/>
      </w:pPr>
      <w:r>
        <w:rPr>
          <w:rStyle w:val="Kommentarzeichen"/>
        </w:rPr>
        <w:annotationRef/>
      </w:r>
      <w:r w:rsidR="00245825">
        <w:t>Der Text ist in ganzen Sätzen zu formulieren (Ausnahme: Abgefragter Prüfungsstoff).</w:t>
      </w:r>
    </w:p>
    <w:p w14:paraId="795A6C3E" w14:textId="77777777" w:rsidR="00245825" w:rsidRDefault="00245825">
      <w:pPr>
        <w:pStyle w:val="Kommentartext"/>
      </w:pPr>
    </w:p>
    <w:p w14:paraId="1CF778DE" w14:textId="77777777" w:rsidR="00245825" w:rsidRDefault="00245825">
      <w:pPr>
        <w:pStyle w:val="Kommentartext"/>
      </w:pPr>
      <w:r>
        <w:t>Die Formatierung darf nicht verändert werden.</w:t>
      </w:r>
    </w:p>
    <w:p w14:paraId="5CE49751" w14:textId="77777777" w:rsidR="00245825" w:rsidRDefault="00245825">
      <w:pPr>
        <w:pStyle w:val="Kommentartext"/>
      </w:pPr>
    </w:p>
    <w:p w14:paraId="488DE0E2" w14:textId="77777777" w:rsidR="00245825" w:rsidRDefault="00245825">
      <w:pPr>
        <w:pStyle w:val="Kommentartext"/>
      </w:pPr>
      <w:r>
        <w:t>Stichpunkte dürfen nicht gemacht werden.</w:t>
      </w:r>
    </w:p>
    <w:p w14:paraId="05F90B82" w14:textId="77777777" w:rsidR="00245825" w:rsidRDefault="00245825">
      <w:pPr>
        <w:pStyle w:val="Kommentartext"/>
      </w:pPr>
    </w:p>
    <w:p w14:paraId="3E3B1FB1" w14:textId="77777777" w:rsidR="00245825" w:rsidRDefault="00245825">
      <w:pPr>
        <w:pStyle w:val="Kommentartext"/>
      </w:pPr>
      <w:r>
        <w:t>Absätze sind durch einfache Leerzeile bzw. Zeilenumbruch zu kennzeichnen.</w:t>
      </w:r>
    </w:p>
    <w:p w14:paraId="0B67C9B2" w14:textId="77777777" w:rsidR="00245825" w:rsidRDefault="00245825" w:rsidP="007C5212">
      <w:pPr>
        <w:pStyle w:val="Kommentartext"/>
      </w:pPr>
      <w:r>
        <w:t>Unterüberschriften nur einfach unterstreichen, einfacher Zeilenumbruch</w:t>
      </w:r>
    </w:p>
  </w:comment>
  <w:comment w:id="5" w:author="Theresa Schmitt" w:date="2023-04-22T11:58:00Z" w:initials="TS">
    <w:p w14:paraId="48775C78" w14:textId="72E5F9A5" w:rsidR="00543AB4" w:rsidRDefault="00543AB4" w:rsidP="00945D44">
      <w:pPr>
        <w:pStyle w:val="Kommentartext"/>
      </w:pPr>
      <w:r>
        <w:rPr>
          <w:rStyle w:val="Kommentarzeichen"/>
        </w:rPr>
        <w:annotationRef/>
      </w:r>
      <w:r>
        <w:t>Nach § sind geschützte Leerzeichen zu setzen</w:t>
      </w:r>
    </w:p>
  </w:comment>
  <w:comment w:id="6" w:author="Theresa Schmitt" w:date="2023-04-23T17:14:00Z" w:initials="TS">
    <w:p w14:paraId="7BA72A58" w14:textId="77777777" w:rsidR="00245825" w:rsidRDefault="00245825" w:rsidP="00467E43">
      <w:pPr>
        <w:pStyle w:val="Kommentartext"/>
      </w:pPr>
      <w:r>
        <w:rPr>
          <w:rStyle w:val="Kommentarzeichen"/>
        </w:rPr>
        <w:annotationRef/>
      </w:r>
      <w:r>
        <w:t>Fragen kursiv drucken, Antworten normal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C70DDF1" w15:done="0"/>
  <w15:commentEx w15:paraId="7A56B017" w15:done="0"/>
  <w15:commentEx w15:paraId="41C71242" w15:done="0"/>
  <w15:commentEx w15:paraId="45D4BCE6" w15:done="0"/>
  <w15:commentEx w15:paraId="0B67C9B2" w15:done="0"/>
  <w15:commentEx w15:paraId="48775C78" w15:paraIdParent="0B67C9B2" w15:done="0"/>
  <w15:commentEx w15:paraId="7BA72A5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EC347C" w16cex:dateUtc="2023-04-20T20:00:00Z"/>
  <w16cex:commentExtensible w16cex:durableId="27E5051A" w16cex:dateUtc="2023-04-15T09:12:00Z"/>
  <w16cex:commentExtensible w16cex:durableId="27E50563" w16cex:dateUtc="2023-04-15T09:13:00Z"/>
  <w16cex:commentExtensible w16cex:durableId="27EC2FA2" w16cex:dateUtc="2023-04-20T19:39:00Z"/>
  <w16cex:commentExtensible w16cex:durableId="27EC303E" w16cex:dateUtc="2023-04-20T19:42:00Z"/>
  <w16cex:commentExtensible w16cex:durableId="27EE4A48" w16cex:dateUtc="2023-04-22T09:58:00Z"/>
  <w16cex:commentExtensible w16cex:durableId="27EFE60E" w16cex:dateUtc="2023-04-23T15:1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C70DDF1" w16cid:durableId="27EC347C"/>
  <w16cid:commentId w16cid:paraId="7A56B017" w16cid:durableId="27E5051A"/>
  <w16cid:commentId w16cid:paraId="41C71242" w16cid:durableId="27E50563"/>
  <w16cid:commentId w16cid:paraId="45D4BCE6" w16cid:durableId="27EC2FA2"/>
  <w16cid:commentId w16cid:paraId="0B67C9B2" w16cid:durableId="27EC303E"/>
  <w16cid:commentId w16cid:paraId="48775C78" w16cid:durableId="27EE4A48"/>
  <w16cid:commentId w16cid:paraId="7BA72A58" w16cid:durableId="27EFE60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D2033D"/>
    <w:multiLevelType w:val="multilevel"/>
    <w:tmpl w:val="6220DDDE"/>
    <w:lvl w:ilvl="0">
      <w:start w:val="1"/>
      <w:numFmt w:val="upperLetter"/>
      <w:pStyle w:val="01AErsteGliederungsebene"/>
      <w:lvlText w:val="%1."/>
      <w:lvlJc w:val="left"/>
      <w:pPr>
        <w:tabs>
          <w:tab w:val="num" w:pos="454"/>
        </w:tabs>
        <w:ind w:left="0" w:firstLine="0"/>
      </w:pPr>
      <w:rPr>
        <w:rFonts w:hint="default"/>
      </w:rPr>
    </w:lvl>
    <w:lvl w:ilvl="1">
      <w:start w:val="1"/>
      <w:numFmt w:val="upperRoman"/>
      <w:lvlText w:val="%2."/>
      <w:lvlJc w:val="left"/>
      <w:pPr>
        <w:tabs>
          <w:tab w:val="num" w:pos="454"/>
        </w:tabs>
        <w:ind w:left="0" w:firstLine="0"/>
      </w:pPr>
      <w:rPr>
        <w:rFonts w:hint="default"/>
      </w:rPr>
    </w:lvl>
    <w:lvl w:ilvl="2">
      <w:start w:val="1"/>
      <w:numFmt w:val="decimal"/>
      <w:lvlText w:val="%3."/>
      <w:lvlJc w:val="right"/>
      <w:pPr>
        <w:tabs>
          <w:tab w:val="num" w:pos="454"/>
        </w:tabs>
        <w:ind w:left="0" w:firstLine="0"/>
      </w:pPr>
      <w:rPr>
        <w:rFonts w:hint="default"/>
      </w:rPr>
    </w:lvl>
    <w:lvl w:ilvl="3">
      <w:start w:val="1"/>
      <w:numFmt w:val="lowerLetter"/>
      <w:lvlText w:val="%4)"/>
      <w:lvlJc w:val="left"/>
      <w:pPr>
        <w:tabs>
          <w:tab w:val="num" w:pos="454"/>
        </w:tabs>
        <w:ind w:left="0" w:firstLine="0"/>
      </w:pPr>
      <w:rPr>
        <w:rFonts w:hint="default"/>
      </w:rPr>
    </w:lvl>
    <w:lvl w:ilvl="4">
      <w:start w:val="1"/>
      <w:numFmt w:val="lowerLetter"/>
      <w:lvlText w:val="%5)"/>
      <w:lvlJc w:val="left"/>
      <w:pPr>
        <w:tabs>
          <w:tab w:val="num" w:pos="454"/>
        </w:tabs>
        <w:ind w:left="0" w:firstLine="0"/>
      </w:pPr>
      <w:rPr>
        <w:rFonts w:hint="default"/>
      </w:rPr>
    </w:lvl>
    <w:lvl w:ilvl="5">
      <w:start w:val="1"/>
      <w:numFmt w:val="decimal"/>
      <w:lvlText w:val="(%6)"/>
      <w:lvlJc w:val="right"/>
      <w:pPr>
        <w:tabs>
          <w:tab w:val="num" w:pos="454"/>
        </w:tabs>
        <w:ind w:left="0" w:firstLine="0"/>
      </w:pPr>
      <w:rPr>
        <w:rFonts w:hint="default"/>
      </w:rPr>
    </w:lvl>
    <w:lvl w:ilvl="6">
      <w:start w:val="1"/>
      <w:numFmt w:val="lowerLetter"/>
      <w:lvlText w:val="(%7)"/>
      <w:lvlJc w:val="left"/>
      <w:pPr>
        <w:tabs>
          <w:tab w:val="num" w:pos="454"/>
        </w:tabs>
        <w:ind w:left="0" w:firstLine="0"/>
      </w:pPr>
      <w:rPr>
        <w:rFonts w:hint="default"/>
      </w:rPr>
    </w:lvl>
    <w:lvl w:ilvl="7">
      <w:start w:val="27"/>
      <w:numFmt w:val="lowerLetter"/>
      <w:lvlText w:val="(%8)"/>
      <w:lvlJc w:val="left"/>
      <w:pPr>
        <w:tabs>
          <w:tab w:val="num" w:pos="454"/>
        </w:tabs>
        <w:ind w:left="0" w:firstLine="0"/>
      </w:pPr>
      <w:rPr>
        <w:rFonts w:hint="default"/>
      </w:rPr>
    </w:lvl>
    <w:lvl w:ilvl="8">
      <w:start w:val="53"/>
      <w:numFmt w:val="lowerLetter"/>
      <w:lvlText w:val="(%9)"/>
      <w:lvlJc w:val="left"/>
      <w:pPr>
        <w:tabs>
          <w:tab w:val="num" w:pos="454"/>
        </w:tabs>
        <w:ind w:left="0" w:firstLine="0"/>
      </w:pPr>
      <w:rPr>
        <w:rFonts w:hint="default"/>
      </w:rPr>
    </w:lvl>
  </w:abstractNum>
  <w:abstractNum w:abstractNumId="1" w15:restartNumberingAfterBreak="0">
    <w:nsid w:val="7577261A"/>
    <w:multiLevelType w:val="hybridMultilevel"/>
    <w:tmpl w:val="C360F396"/>
    <w:lvl w:ilvl="0" w:tplc="323ED34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56749445">
    <w:abstractNumId w:val="0"/>
  </w:num>
  <w:num w:numId="2" w16cid:durableId="131105789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eresa Schmitt">
    <w15:presenceInfo w15:providerId="AD" w15:userId="S::schmi541@gw.uni-passau.de::8ad323e6-dbf7-4385-b1fb-2af360d96d3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3B72"/>
    <w:rsid w:val="001E651A"/>
    <w:rsid w:val="00245825"/>
    <w:rsid w:val="00266CD0"/>
    <w:rsid w:val="002D7736"/>
    <w:rsid w:val="00400470"/>
    <w:rsid w:val="00543AB4"/>
    <w:rsid w:val="005B7A68"/>
    <w:rsid w:val="00A31E91"/>
    <w:rsid w:val="00BB4DD9"/>
    <w:rsid w:val="00D86E21"/>
    <w:rsid w:val="00DC3B72"/>
    <w:rsid w:val="00E20C6E"/>
    <w:rsid w:val="00E90A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AF187"/>
  <w15:chartTrackingRefBased/>
  <w15:docId w15:val="{5A877597-6833-4632-96F3-0F701EE0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E90A7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5B7A6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1AErsteGliederungsebene">
    <w:name w:val="01 A. Erste Gliederungsebene"/>
    <w:basedOn w:val="berschrift1"/>
    <w:link w:val="01AErsteGliederungsebeneZchn"/>
    <w:rsid w:val="00E90A7D"/>
    <w:pPr>
      <w:framePr w:wrap="around" w:vAnchor="text" w:hAnchor="text" w:y="1"/>
      <w:numPr>
        <w:numId w:val="1"/>
      </w:numPr>
      <w:tabs>
        <w:tab w:val="left" w:pos="454"/>
      </w:tabs>
      <w:spacing w:before="360" w:after="240" w:line="240" w:lineRule="auto"/>
      <w:ind w:left="720" w:hanging="360"/>
      <w:jc w:val="both"/>
    </w:pPr>
    <w:rPr>
      <w:b/>
      <w:bCs/>
      <w:sz w:val="24"/>
      <w:szCs w:val="24"/>
    </w:rPr>
  </w:style>
  <w:style w:type="character" w:customStyle="1" w:styleId="01AErsteGliederungsebeneZchn">
    <w:name w:val="01 A. Erste Gliederungsebene Zchn"/>
    <w:basedOn w:val="berschrift1Zchn"/>
    <w:link w:val="01AErsteGliederungsebene"/>
    <w:rsid w:val="00E90A7D"/>
    <w:rPr>
      <w:rFonts w:asciiTheme="majorHAnsi" w:eastAsiaTheme="majorEastAsia" w:hAnsiTheme="majorHAnsi" w:cstheme="majorBidi"/>
      <w:b/>
      <w:bCs/>
      <w:color w:val="2F5496" w:themeColor="accent1" w:themeShade="BF"/>
      <w:sz w:val="24"/>
      <w:szCs w:val="24"/>
    </w:rPr>
  </w:style>
  <w:style w:type="character" w:customStyle="1" w:styleId="berschrift1Zchn">
    <w:name w:val="Überschrift 1 Zchn"/>
    <w:basedOn w:val="Absatz-Standardschriftart"/>
    <w:link w:val="berschrift1"/>
    <w:uiPriority w:val="9"/>
    <w:rsid w:val="00E90A7D"/>
    <w:rPr>
      <w:rFonts w:asciiTheme="majorHAnsi" w:eastAsiaTheme="majorEastAsia" w:hAnsiTheme="majorHAnsi" w:cstheme="majorBidi"/>
      <w:color w:val="2F5496" w:themeColor="accent1" w:themeShade="BF"/>
      <w:sz w:val="32"/>
      <w:szCs w:val="32"/>
    </w:rPr>
  </w:style>
  <w:style w:type="paragraph" w:customStyle="1" w:styleId="Frage1">
    <w:name w:val="Frage 1"/>
    <w:basedOn w:val="Untertitel"/>
    <w:next w:val="Untertitel"/>
    <w:qFormat/>
    <w:rsid w:val="00A31E91"/>
    <w:pPr>
      <w:spacing w:line="360" w:lineRule="auto"/>
      <w:jc w:val="both"/>
    </w:pPr>
    <w:rPr>
      <w:rFonts w:ascii="Times New Roman" w:hAnsi="Times New Roman"/>
      <w:color w:val="auto"/>
      <w:sz w:val="24"/>
    </w:rPr>
  </w:style>
  <w:style w:type="paragraph" w:styleId="Titel">
    <w:name w:val="Title"/>
    <w:basedOn w:val="Standard"/>
    <w:next w:val="Standard"/>
    <w:link w:val="TitelZchn"/>
    <w:uiPriority w:val="10"/>
    <w:qFormat/>
    <w:rsid w:val="00A31E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31E91"/>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31E91"/>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UntertitelZchn">
    <w:name w:val="Untertitel Zchn"/>
    <w:basedOn w:val="Absatz-Standardschriftart"/>
    <w:link w:val="Untertitel"/>
    <w:uiPriority w:val="11"/>
    <w:rsid w:val="00A31E91"/>
    <w:rPr>
      <w:rFonts w:asciiTheme="minorHAnsi" w:eastAsiaTheme="minorEastAsia" w:hAnsiTheme="minorHAnsi" w:cstheme="minorBidi"/>
      <w:color w:val="5A5A5A" w:themeColor="text1" w:themeTint="A5"/>
      <w:spacing w:val="15"/>
      <w:sz w:val="22"/>
      <w:szCs w:val="22"/>
    </w:rPr>
  </w:style>
  <w:style w:type="paragraph" w:customStyle="1" w:styleId="Formatvorlage1">
    <w:name w:val="Formatvorlage1"/>
    <w:basedOn w:val="berschrift1"/>
    <w:qFormat/>
    <w:rsid w:val="005B7A68"/>
    <w:pPr>
      <w:spacing w:line="360" w:lineRule="auto"/>
      <w:jc w:val="center"/>
    </w:pPr>
    <w:rPr>
      <w:rFonts w:ascii="Arial" w:hAnsi="Arial" w:cs="Arial"/>
      <w:b/>
      <w:bCs/>
      <w:color w:val="000000"/>
      <w:sz w:val="28"/>
      <w:szCs w:val="28"/>
      <w:u w:val="single"/>
    </w:rPr>
  </w:style>
  <w:style w:type="paragraph" w:customStyle="1" w:styleId="Formatvorlage2">
    <w:name w:val="Formatvorlage2"/>
    <w:basedOn w:val="berschrift2"/>
    <w:qFormat/>
    <w:rsid w:val="005B7A68"/>
    <w:pPr>
      <w:spacing w:line="360" w:lineRule="auto"/>
      <w:jc w:val="both"/>
    </w:pPr>
    <w:rPr>
      <w:rFonts w:ascii="Arial" w:hAnsi="Arial" w:cs="Arial"/>
      <w:b/>
      <w:bCs/>
      <w:color w:val="000000"/>
    </w:rPr>
  </w:style>
  <w:style w:type="paragraph" w:customStyle="1" w:styleId="Formatvorlage3">
    <w:name w:val="Formatvorlage3"/>
    <w:basedOn w:val="Standard"/>
    <w:qFormat/>
    <w:rsid w:val="005B7A68"/>
    <w:pPr>
      <w:spacing w:line="360" w:lineRule="auto"/>
      <w:jc w:val="both"/>
    </w:pPr>
    <w:rPr>
      <w:rFonts w:ascii="Arial" w:hAnsi="Arial" w:cs="Arial"/>
      <w:color w:val="000000"/>
      <w:sz w:val="24"/>
      <w:szCs w:val="24"/>
    </w:rPr>
  </w:style>
  <w:style w:type="character" w:customStyle="1" w:styleId="berschrift2Zchn">
    <w:name w:val="Überschrift 2 Zchn"/>
    <w:basedOn w:val="Absatz-Standardschriftart"/>
    <w:link w:val="berschrift2"/>
    <w:uiPriority w:val="9"/>
    <w:semiHidden/>
    <w:rsid w:val="005B7A68"/>
    <w:rPr>
      <w:rFonts w:asciiTheme="majorHAnsi" w:eastAsiaTheme="majorEastAsia" w:hAnsiTheme="majorHAnsi" w:cstheme="majorBidi"/>
      <w:color w:val="2F5496" w:themeColor="accent1" w:themeShade="BF"/>
      <w:sz w:val="26"/>
      <w:szCs w:val="26"/>
    </w:rPr>
  </w:style>
  <w:style w:type="character" w:styleId="Kommentarzeichen">
    <w:name w:val="annotation reference"/>
    <w:basedOn w:val="Absatz-Standardschriftart"/>
    <w:uiPriority w:val="99"/>
    <w:semiHidden/>
    <w:unhideWhenUsed/>
    <w:rsid w:val="005B7A68"/>
    <w:rPr>
      <w:sz w:val="16"/>
      <w:szCs w:val="16"/>
    </w:rPr>
  </w:style>
  <w:style w:type="paragraph" w:styleId="Kommentartext">
    <w:name w:val="annotation text"/>
    <w:basedOn w:val="Standard"/>
    <w:link w:val="KommentartextZchn"/>
    <w:uiPriority w:val="99"/>
    <w:unhideWhenUsed/>
    <w:rsid w:val="005B7A68"/>
    <w:pPr>
      <w:spacing w:line="240" w:lineRule="auto"/>
    </w:pPr>
  </w:style>
  <w:style w:type="character" w:customStyle="1" w:styleId="KommentartextZchn">
    <w:name w:val="Kommentartext Zchn"/>
    <w:basedOn w:val="Absatz-Standardschriftart"/>
    <w:link w:val="Kommentartext"/>
    <w:uiPriority w:val="99"/>
    <w:rsid w:val="005B7A68"/>
  </w:style>
  <w:style w:type="paragraph" w:styleId="Kommentarthema">
    <w:name w:val="annotation subject"/>
    <w:basedOn w:val="Kommentartext"/>
    <w:next w:val="Kommentartext"/>
    <w:link w:val="KommentarthemaZchn"/>
    <w:uiPriority w:val="99"/>
    <w:semiHidden/>
    <w:unhideWhenUsed/>
    <w:rsid w:val="005B7A68"/>
    <w:rPr>
      <w:b/>
      <w:bCs/>
    </w:rPr>
  </w:style>
  <w:style w:type="character" w:customStyle="1" w:styleId="KommentarthemaZchn">
    <w:name w:val="Kommentarthema Zchn"/>
    <w:basedOn w:val="KommentartextZchn"/>
    <w:link w:val="Kommentarthema"/>
    <w:uiPriority w:val="99"/>
    <w:semiHidden/>
    <w:rsid w:val="005B7A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1500</Characters>
  <Application>Microsoft Office Word</Application>
  <DocSecurity>0</DocSecurity>
  <Lines>12</Lines>
  <Paragraphs>3</Paragraphs>
  <ScaleCrop>false</ScaleCrop>
  <Company/>
  <LinksUpToDate>false</LinksUpToDate>
  <CharactersWithSpaces>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Schmitt</dc:creator>
  <cp:keywords/>
  <dc:description/>
  <cp:lastModifiedBy>Freier, Jakob</cp:lastModifiedBy>
  <cp:revision>2</cp:revision>
  <cp:lastPrinted>2023-04-20T19:58:00Z</cp:lastPrinted>
  <dcterms:created xsi:type="dcterms:W3CDTF">2023-05-09T15:42:00Z</dcterms:created>
  <dcterms:modified xsi:type="dcterms:W3CDTF">2023-05-09T15:42:00Z</dcterms:modified>
</cp:coreProperties>
</file>